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A" w:rsidRPr="00240098" w:rsidRDefault="00586F6C" w:rsidP="0024009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553FF" w:rsidRDefault="00C553FF" w:rsidP="00C553F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Информация о качестве </w:t>
      </w:r>
      <w:r w:rsidR="00240098">
        <w:rPr>
          <w:rFonts w:ascii="Times New Roman" w:hAnsi="Times New Roman"/>
          <w:sz w:val="28"/>
          <w:szCs w:val="28"/>
          <w:u w:val="single"/>
        </w:rPr>
        <w:t>у</w:t>
      </w:r>
      <w:r w:rsidRPr="00D57FBB">
        <w:rPr>
          <w:rFonts w:ascii="Times New Roman" w:hAnsi="Times New Roman"/>
          <w:sz w:val="28"/>
          <w:szCs w:val="28"/>
          <w:u w:val="single"/>
        </w:rPr>
        <w:t>слуг</w:t>
      </w:r>
      <w:r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240098">
        <w:rPr>
          <w:rFonts w:ascii="Times New Roman" w:hAnsi="Times New Roman"/>
          <w:sz w:val="28"/>
          <w:szCs w:val="28"/>
          <w:u w:val="single"/>
        </w:rPr>
        <w:t xml:space="preserve">«Организация </w:t>
      </w:r>
      <w:r w:rsidR="000076EF">
        <w:rPr>
          <w:rFonts w:ascii="Times New Roman" w:hAnsi="Times New Roman"/>
          <w:sz w:val="28"/>
          <w:szCs w:val="28"/>
          <w:u w:val="single"/>
        </w:rPr>
        <w:t xml:space="preserve">и проведение </w:t>
      </w:r>
      <w:r w:rsidR="00240098">
        <w:rPr>
          <w:rFonts w:ascii="Times New Roman" w:hAnsi="Times New Roman"/>
          <w:sz w:val="28"/>
          <w:szCs w:val="28"/>
          <w:u w:val="single"/>
        </w:rPr>
        <w:t>мероприятий</w:t>
      </w:r>
      <w:r>
        <w:rPr>
          <w:rFonts w:ascii="Times New Roman" w:hAnsi="Times New Roman"/>
          <w:sz w:val="28"/>
          <w:szCs w:val="28"/>
          <w:u w:val="single"/>
        </w:rPr>
        <w:t>»,</w:t>
      </w:r>
    </w:p>
    <w:p w:rsidR="00C553FF" w:rsidRPr="00A92697" w:rsidRDefault="00C553FF" w:rsidP="00A9269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57FB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предоставляемой</w:t>
      </w:r>
      <w:r w:rsidRPr="00C553F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53FF">
        <w:rPr>
          <w:rFonts w:ascii="Times New Roman" w:hAnsi="Times New Roman"/>
          <w:sz w:val="28"/>
          <w:szCs w:val="28"/>
          <w:u w:val="single"/>
        </w:rPr>
        <w:t xml:space="preserve">МБУ «Городской Дом культуры» </w:t>
      </w:r>
      <w:r w:rsidR="005528F9">
        <w:rPr>
          <w:rFonts w:ascii="Times New Roman" w:hAnsi="Times New Roman"/>
          <w:sz w:val="28"/>
          <w:szCs w:val="28"/>
          <w:u w:val="single"/>
        </w:rPr>
        <w:t>за</w:t>
      </w:r>
      <w:r w:rsidR="006D76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2594">
        <w:rPr>
          <w:rFonts w:ascii="Times New Roman" w:hAnsi="Times New Roman"/>
          <w:sz w:val="28"/>
          <w:szCs w:val="28"/>
          <w:u w:val="single"/>
        </w:rPr>
        <w:t>6 мес.</w:t>
      </w:r>
      <w:r w:rsidRPr="00C553FF">
        <w:rPr>
          <w:rFonts w:ascii="Times New Roman" w:hAnsi="Times New Roman"/>
          <w:sz w:val="28"/>
          <w:szCs w:val="28"/>
          <w:u w:val="single"/>
        </w:rPr>
        <w:t>20</w:t>
      </w:r>
      <w:r w:rsidR="00970D67">
        <w:rPr>
          <w:rFonts w:ascii="Times New Roman" w:hAnsi="Times New Roman"/>
          <w:sz w:val="28"/>
          <w:szCs w:val="28"/>
          <w:u w:val="single"/>
        </w:rPr>
        <w:t>2</w:t>
      </w:r>
      <w:r w:rsidR="00771CA6">
        <w:rPr>
          <w:rFonts w:ascii="Times New Roman" w:hAnsi="Times New Roman"/>
          <w:sz w:val="28"/>
          <w:szCs w:val="28"/>
          <w:u w:val="single"/>
        </w:rPr>
        <w:t>2</w:t>
      </w:r>
      <w:r w:rsidR="00240098">
        <w:rPr>
          <w:rFonts w:ascii="Times New Roman" w:hAnsi="Times New Roman"/>
          <w:sz w:val="28"/>
          <w:szCs w:val="28"/>
          <w:u w:val="single"/>
        </w:rPr>
        <w:t>г</w:t>
      </w:r>
      <w:r w:rsidR="00222594">
        <w:rPr>
          <w:rFonts w:ascii="Times New Roman" w:hAnsi="Times New Roman"/>
          <w:sz w:val="28"/>
          <w:szCs w:val="28"/>
          <w:u w:val="single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102"/>
        <w:gridCol w:w="1832"/>
        <w:gridCol w:w="1863"/>
        <w:gridCol w:w="1397"/>
        <w:gridCol w:w="4264"/>
      </w:tblGrid>
      <w:tr w:rsidR="00A92697" w:rsidRPr="00327DC1" w:rsidTr="00A92697">
        <w:tc>
          <w:tcPr>
            <w:tcW w:w="2392" w:type="dxa"/>
            <w:vMerge w:val="restart"/>
          </w:tcPr>
          <w:p w:rsidR="00A92697" w:rsidRPr="00327DC1" w:rsidRDefault="00A92697" w:rsidP="00A926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поставщика муниципальной услуги</w:t>
            </w:r>
          </w:p>
        </w:tc>
        <w:tc>
          <w:tcPr>
            <w:tcW w:w="12458" w:type="dxa"/>
            <w:gridSpan w:val="5"/>
          </w:tcPr>
          <w:p w:rsidR="00A92697" w:rsidRPr="00327DC1" w:rsidRDefault="00A92697" w:rsidP="000076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Услуга </w:t>
            </w:r>
            <w:r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«Организация  и проведение мероприятий»</w:t>
            </w:r>
          </w:p>
        </w:tc>
      </w:tr>
      <w:tr w:rsidR="00A92697" w:rsidRPr="00327DC1" w:rsidTr="00A92697">
        <w:tc>
          <w:tcPr>
            <w:tcW w:w="2392" w:type="dxa"/>
            <w:vMerge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397" w:type="dxa"/>
            <w:vMerge w:val="restart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 xml:space="preserve">Сводная оценка </w:t>
            </w: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качества</w:t>
            </w:r>
          </w:p>
        </w:tc>
        <w:tc>
          <w:tcPr>
            <w:tcW w:w="4264" w:type="dxa"/>
            <w:vMerge w:val="restart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Интерпретация качества</w:t>
            </w:r>
          </w:p>
        </w:tc>
      </w:tr>
      <w:tr w:rsidR="00A92697" w:rsidRPr="00327DC1" w:rsidTr="00A92697">
        <w:tc>
          <w:tcPr>
            <w:tcW w:w="2392" w:type="dxa"/>
            <w:vMerge w:val="restart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92697" w:rsidRPr="00327DC1" w:rsidRDefault="00A92697" w:rsidP="00327DC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МБУ «Городской </w:t>
            </w:r>
          </w:p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b/>
                <w:sz w:val="24"/>
                <w:szCs w:val="24"/>
              </w:rPr>
              <w:t>Дом культуры»</w:t>
            </w:r>
          </w:p>
        </w:tc>
        <w:tc>
          <w:tcPr>
            <w:tcW w:w="3102" w:type="dxa"/>
          </w:tcPr>
          <w:p w:rsidR="00A92697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697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посетителей культурно-досуговых мероприятий и изменение их численности по сравнению с прошлым годом </w:t>
            </w:r>
          </w:p>
        </w:tc>
        <w:tc>
          <w:tcPr>
            <w:tcW w:w="1832" w:type="dxa"/>
          </w:tcPr>
          <w:p w:rsidR="00A92697" w:rsidRPr="00A92697" w:rsidRDefault="00A92697" w:rsidP="00A9269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 xml:space="preserve"> Доля культурно-досуговых мероприятий, рассчитанных на обслуживание социально менее защищенных возрастных групп: детей и подростков, пенсионеров, инвалидов и т.п. (процент)</w:t>
            </w:r>
          </w:p>
          <w:p w:rsidR="00A92697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92697" w:rsidRPr="00A92697" w:rsidRDefault="00A92697" w:rsidP="00A9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>Разнообразие тематической направленности проводимых мероприятий (единица).</w:t>
            </w:r>
          </w:p>
          <w:p w:rsidR="00A92697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64" w:type="dxa"/>
            <w:vMerge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92697" w:rsidRPr="00327DC1" w:rsidTr="00A92697">
        <w:tc>
          <w:tcPr>
            <w:tcW w:w="2392" w:type="dxa"/>
            <w:vMerge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sz w:val="28"/>
                <w:szCs w:val="28"/>
              </w:rPr>
              <w:t>1,0</w:t>
            </w:r>
          </w:p>
        </w:tc>
        <w:tc>
          <w:tcPr>
            <w:tcW w:w="1832" w:type="dxa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sz w:val="28"/>
                <w:szCs w:val="28"/>
              </w:rPr>
              <w:t>1,0</w:t>
            </w:r>
          </w:p>
          <w:p w:rsidR="00A92697" w:rsidRPr="00327DC1" w:rsidRDefault="00A92697" w:rsidP="00F81B5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A92697" w:rsidRPr="00A92697" w:rsidRDefault="00A92697" w:rsidP="00A926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1,0</w:t>
            </w:r>
          </w:p>
        </w:tc>
        <w:tc>
          <w:tcPr>
            <w:tcW w:w="1397" w:type="dxa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sz w:val="28"/>
                <w:szCs w:val="28"/>
              </w:rPr>
              <w:t>1,0</w:t>
            </w:r>
          </w:p>
        </w:tc>
        <w:tc>
          <w:tcPr>
            <w:tcW w:w="4264" w:type="dxa"/>
          </w:tcPr>
          <w:p w:rsidR="00A92697" w:rsidRPr="00327DC1" w:rsidRDefault="00A9269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услуга соответствует стандарту качества</w:t>
            </w:r>
          </w:p>
        </w:tc>
      </w:tr>
    </w:tbl>
    <w:p w:rsidR="00C553FF" w:rsidRPr="00A92697" w:rsidRDefault="00C553FF" w:rsidP="00F81B53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50"/>
        <w:gridCol w:w="1843"/>
        <w:gridCol w:w="1701"/>
        <w:gridCol w:w="992"/>
        <w:gridCol w:w="1701"/>
        <w:gridCol w:w="1134"/>
        <w:gridCol w:w="1560"/>
        <w:gridCol w:w="2551"/>
      </w:tblGrid>
      <w:tr w:rsidR="00327DC1" w:rsidRPr="00327DC1" w:rsidTr="00F81B53">
        <w:tc>
          <w:tcPr>
            <w:tcW w:w="2660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27DC1">
              <w:rPr>
                <w:rFonts w:ascii="Times New Roman" w:eastAsiaTheme="minorEastAsia" w:hAnsi="Times New Roman"/>
              </w:rPr>
              <w:t>Муниципальная услуга</w:t>
            </w:r>
          </w:p>
        </w:tc>
        <w:tc>
          <w:tcPr>
            <w:tcW w:w="4394" w:type="dxa"/>
            <w:gridSpan w:val="3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27DC1">
              <w:rPr>
                <w:rFonts w:ascii="Times New Roman" w:eastAsiaTheme="minorEastAsia" w:hAnsi="Times New Roman"/>
              </w:rPr>
              <w:t xml:space="preserve">Число обращений граждан </w:t>
            </w:r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27DC1">
              <w:rPr>
                <w:rFonts w:ascii="Times New Roman" w:eastAsiaTheme="minorEastAsia" w:hAnsi="Times New Roman"/>
              </w:rPr>
              <w:t xml:space="preserve">Число </w:t>
            </w:r>
            <w:proofErr w:type="gramStart"/>
            <w:r w:rsidRPr="00327DC1">
              <w:rPr>
                <w:rFonts w:ascii="Times New Roman" w:eastAsiaTheme="minorEastAsia" w:hAnsi="Times New Roman"/>
              </w:rPr>
              <w:t>опрошенных</w:t>
            </w:r>
            <w:proofErr w:type="gramEnd"/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27DC1">
              <w:rPr>
                <w:rFonts w:ascii="Times New Roman" w:eastAsiaTheme="minorEastAsia" w:hAnsi="Times New Roman"/>
              </w:rPr>
              <w:t xml:space="preserve">Число </w:t>
            </w:r>
            <w:proofErr w:type="gramStart"/>
            <w:r w:rsidRPr="00327DC1">
              <w:rPr>
                <w:rFonts w:ascii="Times New Roman" w:eastAsiaTheme="minorEastAsia" w:hAnsi="Times New Roman"/>
              </w:rPr>
              <w:t>контрольных</w:t>
            </w:r>
            <w:proofErr w:type="gramEnd"/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27DC1">
              <w:rPr>
                <w:rFonts w:ascii="Times New Roman" w:eastAsiaTheme="minorEastAsia" w:hAnsi="Times New Roman"/>
              </w:rPr>
              <w:t>мероприятий</w:t>
            </w:r>
          </w:p>
        </w:tc>
        <w:tc>
          <w:tcPr>
            <w:tcW w:w="2551" w:type="dxa"/>
          </w:tcPr>
          <w:p w:rsidR="00273047" w:rsidRPr="00327DC1" w:rsidRDefault="00273047" w:rsidP="00327D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выявл</w:t>
            </w:r>
            <w:proofErr w:type="gramStart"/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.н</w:t>
            </w:r>
            <w:proofErr w:type="gramEnd"/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327DC1" w:rsidRPr="00327DC1" w:rsidTr="00F81B53">
        <w:tc>
          <w:tcPr>
            <w:tcW w:w="2660" w:type="dxa"/>
          </w:tcPr>
          <w:p w:rsidR="00273047" w:rsidRPr="00327DC1" w:rsidRDefault="00396813" w:rsidP="000076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Услуга </w:t>
            </w:r>
            <w:r w:rsidR="0024009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«Организация </w:t>
            </w:r>
            <w:r w:rsidR="00A304E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и проведение </w:t>
            </w:r>
            <w:r w:rsidR="0024009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мероприятий»</w:t>
            </w:r>
          </w:p>
        </w:tc>
        <w:tc>
          <w:tcPr>
            <w:tcW w:w="850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В устной и письменной</w:t>
            </w:r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В книге замечаний</w:t>
            </w:r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27DC1">
              <w:rPr>
                <w:rFonts w:ascii="Times New Roman" w:eastAsiaTheme="minorEastAsia" w:hAnsi="Times New Roman"/>
                <w:sz w:val="20"/>
                <w:szCs w:val="20"/>
              </w:rPr>
              <w:t xml:space="preserve">Число </w:t>
            </w:r>
            <w:proofErr w:type="gramStart"/>
            <w:r w:rsidRPr="00327DC1">
              <w:rPr>
                <w:rFonts w:ascii="Times New Roman" w:eastAsiaTheme="minorEastAsia" w:hAnsi="Times New Roman"/>
                <w:sz w:val="20"/>
                <w:szCs w:val="20"/>
              </w:rPr>
              <w:t>давших</w:t>
            </w:r>
            <w:proofErr w:type="gramEnd"/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DC1">
              <w:rPr>
                <w:rFonts w:ascii="Times New Roman" w:eastAsiaTheme="minorEastAsia" w:hAnsi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27DC1">
              <w:rPr>
                <w:rFonts w:ascii="Times New Roman" w:eastAsiaTheme="minorEastAsia" w:hAnsi="Times New Roman"/>
              </w:rPr>
              <w:t xml:space="preserve">выявленных </w:t>
            </w:r>
          </w:p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27DC1">
              <w:rPr>
                <w:rFonts w:ascii="Times New Roman" w:eastAsiaTheme="minorEastAsia" w:hAnsi="Times New Roman"/>
              </w:rPr>
              <w:t>нарушений</w:t>
            </w:r>
          </w:p>
        </w:tc>
        <w:tc>
          <w:tcPr>
            <w:tcW w:w="2551" w:type="dxa"/>
          </w:tcPr>
          <w:p w:rsidR="00273047" w:rsidRPr="00327DC1" w:rsidRDefault="0027304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70D67" w:rsidRPr="00327DC1" w:rsidTr="00544962">
        <w:tc>
          <w:tcPr>
            <w:tcW w:w="2660" w:type="dxa"/>
          </w:tcPr>
          <w:p w:rsidR="00970D67" w:rsidRPr="00327DC1" w:rsidRDefault="00970D67" w:rsidP="00327DC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МБУ «Городской </w:t>
            </w:r>
          </w:p>
          <w:p w:rsidR="00970D67" w:rsidRPr="00327DC1" w:rsidRDefault="00970D6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b/>
                <w:sz w:val="24"/>
                <w:szCs w:val="24"/>
              </w:rPr>
              <w:t>Дом культуры»</w:t>
            </w:r>
          </w:p>
        </w:tc>
        <w:tc>
          <w:tcPr>
            <w:tcW w:w="850" w:type="dxa"/>
            <w:vAlign w:val="center"/>
          </w:tcPr>
          <w:p w:rsidR="00970D67" w:rsidRPr="00970D67" w:rsidRDefault="00970D67" w:rsidP="005C2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6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970D67" w:rsidRPr="00970D67" w:rsidRDefault="00970D67" w:rsidP="005C2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6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70D67" w:rsidRPr="00970D67" w:rsidRDefault="00970D67" w:rsidP="005C2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D67" w:rsidRPr="00970D67" w:rsidRDefault="00970D67" w:rsidP="005C2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6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 w:rsidR="00970D67" w:rsidRPr="00970D67" w:rsidRDefault="00970D67" w:rsidP="005C2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0D67" w:rsidRPr="00970D67" w:rsidRDefault="00970D67" w:rsidP="005C23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70D67" w:rsidRPr="00327DC1" w:rsidRDefault="00970D6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970D67" w:rsidRPr="00327DC1" w:rsidRDefault="00970D67" w:rsidP="00327D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7DC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</w:tbl>
    <w:p w:rsidR="00273047" w:rsidRDefault="00273047" w:rsidP="00A92697">
      <w:pPr>
        <w:spacing w:after="0"/>
        <w:rPr>
          <w:rFonts w:ascii="Times New Roman" w:hAnsi="Times New Roman"/>
          <w:sz w:val="28"/>
          <w:szCs w:val="28"/>
        </w:rPr>
      </w:pPr>
    </w:p>
    <w:sectPr w:rsidR="00273047" w:rsidSect="00A92697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3FF"/>
    <w:rsid w:val="000076EF"/>
    <w:rsid w:val="00050469"/>
    <w:rsid w:val="00063DC8"/>
    <w:rsid w:val="00064523"/>
    <w:rsid w:val="000973FC"/>
    <w:rsid w:val="000A67DC"/>
    <w:rsid w:val="001D7F2C"/>
    <w:rsid w:val="00222594"/>
    <w:rsid w:val="00240098"/>
    <w:rsid w:val="00273047"/>
    <w:rsid w:val="002C0CAD"/>
    <w:rsid w:val="00327DC1"/>
    <w:rsid w:val="00346D91"/>
    <w:rsid w:val="0037550D"/>
    <w:rsid w:val="00396813"/>
    <w:rsid w:val="00422866"/>
    <w:rsid w:val="004F1C01"/>
    <w:rsid w:val="005528F9"/>
    <w:rsid w:val="00586F6C"/>
    <w:rsid w:val="005F4FDE"/>
    <w:rsid w:val="006B542D"/>
    <w:rsid w:val="006D599E"/>
    <w:rsid w:val="006D76F2"/>
    <w:rsid w:val="00725655"/>
    <w:rsid w:val="00771CA6"/>
    <w:rsid w:val="007F3BFA"/>
    <w:rsid w:val="00925F03"/>
    <w:rsid w:val="00933F51"/>
    <w:rsid w:val="00946050"/>
    <w:rsid w:val="00970D67"/>
    <w:rsid w:val="0098690D"/>
    <w:rsid w:val="00993435"/>
    <w:rsid w:val="009C6B9E"/>
    <w:rsid w:val="009F5887"/>
    <w:rsid w:val="00A304E7"/>
    <w:rsid w:val="00A3468A"/>
    <w:rsid w:val="00A545F7"/>
    <w:rsid w:val="00A72721"/>
    <w:rsid w:val="00A92697"/>
    <w:rsid w:val="00BA5164"/>
    <w:rsid w:val="00C50B21"/>
    <w:rsid w:val="00C553FF"/>
    <w:rsid w:val="00C82853"/>
    <w:rsid w:val="00C97ADF"/>
    <w:rsid w:val="00D20637"/>
    <w:rsid w:val="00DA5272"/>
    <w:rsid w:val="00DD2AB3"/>
    <w:rsid w:val="00DF07E3"/>
    <w:rsid w:val="00E01270"/>
    <w:rsid w:val="00E63EF5"/>
    <w:rsid w:val="00E90C7B"/>
    <w:rsid w:val="00EC0B3B"/>
    <w:rsid w:val="00F014F9"/>
    <w:rsid w:val="00F366FE"/>
    <w:rsid w:val="00F81B53"/>
    <w:rsid w:val="00FB3B1D"/>
    <w:rsid w:val="00FD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cp:lastPrinted>2018-10-02T08:17:00Z</cp:lastPrinted>
  <dcterms:created xsi:type="dcterms:W3CDTF">2022-08-08T06:41:00Z</dcterms:created>
  <dcterms:modified xsi:type="dcterms:W3CDTF">2022-08-08T06:41:00Z</dcterms:modified>
</cp:coreProperties>
</file>